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6" w:rsidRPr="00C00B11" w:rsidRDefault="00EE5FA8" w:rsidP="00543751">
      <w:pPr>
        <w:jc w:val="center"/>
        <w:rPr>
          <w:b/>
          <w:sz w:val="28"/>
          <w:szCs w:val="28"/>
        </w:rPr>
      </w:pPr>
      <w:r w:rsidRPr="00C00B11">
        <w:rPr>
          <w:b/>
          <w:sz w:val="28"/>
          <w:szCs w:val="28"/>
        </w:rPr>
        <w:t xml:space="preserve">Ausschreibung </w:t>
      </w:r>
      <w:r w:rsidR="00906F76" w:rsidRPr="00C00B11">
        <w:rPr>
          <w:b/>
          <w:sz w:val="28"/>
          <w:szCs w:val="28"/>
        </w:rPr>
        <w:t>Nachwuchsleistungssport im Verein 20</w:t>
      </w:r>
      <w:r w:rsidR="00D566CD">
        <w:rPr>
          <w:b/>
          <w:sz w:val="28"/>
          <w:szCs w:val="28"/>
        </w:rPr>
        <w:t>2</w:t>
      </w:r>
      <w:r w:rsidR="00906F76" w:rsidRPr="00C00B11">
        <w:rPr>
          <w:b/>
          <w:sz w:val="28"/>
          <w:szCs w:val="28"/>
        </w:rPr>
        <w:t>1</w:t>
      </w:r>
      <w:r w:rsidR="00576F64" w:rsidRPr="00C00B11">
        <w:rPr>
          <w:b/>
          <w:sz w:val="28"/>
          <w:szCs w:val="28"/>
        </w:rPr>
        <w:t>-202</w:t>
      </w:r>
      <w:r w:rsidR="00D566CD">
        <w:rPr>
          <w:b/>
          <w:sz w:val="28"/>
          <w:szCs w:val="28"/>
        </w:rPr>
        <w:t>3</w:t>
      </w:r>
    </w:p>
    <w:p w:rsidR="00D566CD" w:rsidRPr="00D566CD" w:rsidRDefault="00D566CD" w:rsidP="00D566CD">
      <w:pPr>
        <w:spacing w:after="0" w:line="240" w:lineRule="auto"/>
        <w:rPr>
          <w:rFonts w:eastAsia="Times New Roman" w:cs="Times New Roman"/>
          <w:szCs w:val="20"/>
          <w:lang w:eastAsia="de-DE"/>
        </w:rPr>
      </w:pPr>
      <w:r w:rsidRPr="00D566CD">
        <w:rPr>
          <w:rFonts w:eastAsia="Times New Roman" w:cs="Times New Roman"/>
          <w:szCs w:val="20"/>
          <w:lang w:eastAsia="de-DE"/>
        </w:rPr>
        <w:t xml:space="preserve">Mit diesem Förderprogramm verfolgt der </w:t>
      </w:r>
      <w:proofErr w:type="spellStart"/>
      <w:r w:rsidRPr="00D566CD">
        <w:rPr>
          <w:rFonts w:eastAsia="Times New Roman" w:cs="Times New Roman"/>
          <w:szCs w:val="20"/>
          <w:lang w:eastAsia="de-DE"/>
        </w:rPr>
        <w:t>LandesSportBund</w:t>
      </w:r>
      <w:proofErr w:type="spellEnd"/>
      <w:r w:rsidRPr="00D566CD">
        <w:rPr>
          <w:rFonts w:eastAsia="Times New Roman" w:cs="Times New Roman"/>
          <w:szCs w:val="20"/>
          <w:lang w:eastAsia="de-DE"/>
        </w:rPr>
        <w:t xml:space="preserve"> Niedersachsen e.V. (LSB) die Zielsetzung, besonders im Nachwuchsleistungssport engagierte Vereine zur weiteren Unterstützung leistungssportlicher Maßnahmen in den niedersächsischen</w:t>
      </w:r>
      <w:r w:rsidRPr="00D566CD">
        <w:rPr>
          <w:rFonts w:eastAsia="Times New Roman" w:cs="Times New Roman"/>
          <w:b/>
          <w:szCs w:val="20"/>
          <w:lang w:eastAsia="de-DE"/>
        </w:rPr>
        <w:t xml:space="preserve"> Schwerpunkt- </w:t>
      </w:r>
      <w:r w:rsidRPr="00D566CD">
        <w:rPr>
          <w:rFonts w:eastAsia="Times New Roman" w:cs="Times New Roman"/>
          <w:szCs w:val="20"/>
          <w:lang w:eastAsia="de-DE"/>
        </w:rPr>
        <w:t>und</w:t>
      </w:r>
      <w:r w:rsidRPr="00D566CD">
        <w:rPr>
          <w:rFonts w:eastAsia="Times New Roman" w:cs="Times New Roman"/>
          <w:b/>
          <w:szCs w:val="20"/>
          <w:lang w:eastAsia="de-DE"/>
        </w:rPr>
        <w:t xml:space="preserve"> Perspektivsportarten</w:t>
      </w:r>
      <w:r w:rsidRPr="00D566CD">
        <w:rPr>
          <w:rFonts w:eastAsia="Times New Roman" w:cs="Times New Roman"/>
          <w:szCs w:val="20"/>
          <w:lang w:eastAsia="de-DE"/>
        </w:rPr>
        <w:t xml:space="preserve"> gezielt zu fördern. Damit soll u.a. die Motivation zur nachhaltigen Arbeit dieser Vereine im Leistungssport auf Basis der Anwendung des Prinzips des langfristigen Leistungsaufbaus im Trainingsprozess der Nachwuchsaktiven gestärkt werden.</w:t>
      </w:r>
    </w:p>
    <w:p w:rsidR="00576F64" w:rsidRDefault="00576F64" w:rsidP="00B6268F">
      <w:pPr>
        <w:spacing w:after="0" w:line="240" w:lineRule="auto"/>
      </w:pPr>
    </w:p>
    <w:p w:rsidR="00576F64" w:rsidRDefault="00FD51E5" w:rsidP="00B6268F">
      <w:pPr>
        <w:spacing w:after="0" w:line="240" w:lineRule="auto"/>
      </w:pPr>
      <w:r>
        <w:t xml:space="preserve">Die Ausschreibung </w:t>
      </w:r>
      <w:r w:rsidR="00576F64">
        <w:t>sieht folgendes chronologisches Bewerbungsverfahren vor:</w:t>
      </w:r>
    </w:p>
    <w:p w:rsidR="00576F64" w:rsidRPr="00576F64" w:rsidRDefault="00576F64" w:rsidP="00576F64">
      <w:pPr>
        <w:spacing w:after="0" w:line="240" w:lineRule="auto"/>
        <w:rPr>
          <w:rFonts w:eastAsia="Times New Roman" w:cs="Times New Roman"/>
          <w:lang w:eastAsia="de-DE"/>
        </w:rPr>
      </w:pPr>
    </w:p>
    <w:p w:rsidR="00F25BB9" w:rsidRPr="00F25BB9" w:rsidRDefault="00576F64" w:rsidP="00576F64">
      <w:pPr>
        <w:numPr>
          <w:ilvl w:val="0"/>
          <w:numId w:val="3"/>
        </w:numPr>
        <w:spacing w:after="0" w:line="240" w:lineRule="auto"/>
        <w:ind w:left="786"/>
        <w:rPr>
          <w:rFonts w:eastAsia="Times New Roman" w:cs="Times New Roman"/>
          <w:b/>
          <w:lang w:eastAsia="de-DE"/>
        </w:rPr>
      </w:pPr>
      <w:r w:rsidRPr="00576F64">
        <w:rPr>
          <w:rFonts w:eastAsia="Times New Roman" w:cs="Times New Roman"/>
          <w:lang w:eastAsia="de-DE"/>
        </w:rPr>
        <w:t xml:space="preserve">Vereine bewerben sich mit </w:t>
      </w:r>
      <w:r>
        <w:rPr>
          <w:rFonts w:eastAsia="Times New Roman" w:cs="Times New Roman"/>
          <w:lang w:eastAsia="de-DE"/>
        </w:rPr>
        <w:t xml:space="preserve">dem </w:t>
      </w:r>
      <w:r>
        <w:t xml:space="preserve">unter </w:t>
      </w:r>
      <w:hyperlink r:id="rId8" w:history="1">
        <w:r w:rsidRPr="004C2387">
          <w:rPr>
            <w:rStyle w:val="Hyperlink"/>
          </w:rPr>
          <w:t>www.lsb-niedersachsen.de</w:t>
        </w:r>
      </w:hyperlink>
      <w:r>
        <w:t xml:space="preserve"> abzurufenden, </w:t>
      </w:r>
      <w:r w:rsidRPr="00F25BB9">
        <w:t>offizielle Antragsbogen</w:t>
      </w:r>
      <w:r>
        <w:t xml:space="preserve"> </w:t>
      </w:r>
      <w:r w:rsidRPr="00F25BB9">
        <w:rPr>
          <w:rFonts w:eastAsia="Times New Roman" w:cs="Times New Roman"/>
          <w:b/>
          <w:lang w:eastAsia="de-DE"/>
        </w:rPr>
        <w:t>beim zuständigen Landesfachverband</w:t>
      </w:r>
      <w:r w:rsidRPr="00576F64">
        <w:rPr>
          <w:rFonts w:eastAsia="Times New Roman" w:cs="Times New Roman"/>
          <w:lang w:eastAsia="de-DE"/>
        </w:rPr>
        <w:t xml:space="preserve"> bis zum</w:t>
      </w:r>
    </w:p>
    <w:p w:rsidR="00576F64" w:rsidRPr="00576F64" w:rsidRDefault="00F25BB9" w:rsidP="00F25BB9">
      <w:pPr>
        <w:spacing w:after="0" w:line="240" w:lineRule="auto"/>
        <w:ind w:left="426"/>
        <w:jc w:val="center"/>
        <w:rPr>
          <w:rFonts w:eastAsia="Times New Roman" w:cs="Times New Roman"/>
          <w:b/>
          <w:lang w:eastAsia="de-DE"/>
        </w:rPr>
      </w:pPr>
      <w:r>
        <w:rPr>
          <w:rFonts w:eastAsia="Times New Roman" w:cs="Times New Roman"/>
          <w:lang w:eastAsia="de-DE"/>
        </w:rPr>
        <w:br/>
      </w:r>
      <w:r w:rsidR="00576F64" w:rsidRPr="00576F64">
        <w:rPr>
          <w:rFonts w:eastAsia="Times New Roman" w:cs="Times New Roman"/>
          <w:lang w:eastAsia="de-DE"/>
        </w:rPr>
        <w:t xml:space="preserve"> </w:t>
      </w:r>
      <w:r w:rsidR="00D566CD">
        <w:rPr>
          <w:rFonts w:eastAsia="Times New Roman" w:cs="Times New Roman"/>
          <w:b/>
          <w:lang w:eastAsia="de-DE"/>
        </w:rPr>
        <w:t>14</w:t>
      </w:r>
      <w:r w:rsidR="00576F64" w:rsidRPr="00576F64">
        <w:rPr>
          <w:rFonts w:eastAsia="Times New Roman" w:cs="Times New Roman"/>
          <w:b/>
          <w:lang w:eastAsia="de-DE"/>
        </w:rPr>
        <w:t xml:space="preserve">. </w:t>
      </w:r>
      <w:r w:rsidR="00D566CD">
        <w:rPr>
          <w:rFonts w:eastAsia="Times New Roman" w:cs="Times New Roman"/>
          <w:b/>
          <w:lang w:eastAsia="de-DE"/>
        </w:rPr>
        <w:t>Dezember 2020</w:t>
      </w:r>
      <w:r>
        <w:rPr>
          <w:rFonts w:eastAsia="Times New Roman" w:cs="Times New Roman"/>
          <w:b/>
          <w:lang w:eastAsia="de-DE"/>
        </w:rPr>
        <w:t xml:space="preserve"> .</w:t>
      </w:r>
    </w:p>
    <w:p w:rsidR="00576F64" w:rsidRPr="00576F64" w:rsidRDefault="00F25BB9" w:rsidP="00576F64">
      <w:pPr>
        <w:spacing w:after="0" w:line="240" w:lineRule="auto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 </w:t>
      </w:r>
    </w:p>
    <w:p w:rsidR="00576F64" w:rsidRPr="00576F64" w:rsidRDefault="00576F64" w:rsidP="00576F64">
      <w:pPr>
        <w:numPr>
          <w:ilvl w:val="0"/>
          <w:numId w:val="3"/>
        </w:numPr>
        <w:spacing w:after="0" w:line="240" w:lineRule="auto"/>
        <w:ind w:left="786"/>
        <w:rPr>
          <w:rFonts w:eastAsia="Times New Roman" w:cs="Times New Roman"/>
          <w:lang w:eastAsia="de-DE"/>
        </w:rPr>
      </w:pPr>
      <w:r w:rsidRPr="00576F64">
        <w:rPr>
          <w:rFonts w:eastAsia="Times New Roman" w:cs="Times New Roman"/>
          <w:lang w:eastAsia="de-DE"/>
        </w:rPr>
        <w:t xml:space="preserve">Die Landesfachverbände treffen eine Vorauswahl und </w:t>
      </w:r>
      <w:r w:rsidR="00F25BB9">
        <w:rPr>
          <w:rFonts w:eastAsia="Times New Roman" w:cs="Times New Roman"/>
          <w:lang w:eastAsia="de-DE"/>
        </w:rPr>
        <w:t>l</w:t>
      </w:r>
      <w:r w:rsidRPr="00576F64">
        <w:rPr>
          <w:rFonts w:eastAsia="Times New Roman" w:cs="Times New Roman"/>
          <w:lang w:eastAsia="de-DE"/>
        </w:rPr>
        <w:t>ei</w:t>
      </w:r>
      <w:r w:rsidR="00F25BB9">
        <w:rPr>
          <w:rFonts w:eastAsia="Times New Roman" w:cs="Times New Roman"/>
          <w:lang w:eastAsia="de-DE"/>
        </w:rPr>
        <w:t>t</w:t>
      </w:r>
      <w:r w:rsidRPr="00576F64">
        <w:rPr>
          <w:rFonts w:eastAsia="Times New Roman" w:cs="Times New Roman"/>
          <w:lang w:eastAsia="de-DE"/>
        </w:rPr>
        <w:t xml:space="preserve">en </w:t>
      </w:r>
      <w:r w:rsidR="00D566CD">
        <w:rPr>
          <w:rFonts w:eastAsia="Times New Roman" w:cs="Times New Roman"/>
          <w:lang w:eastAsia="de-DE"/>
        </w:rPr>
        <w:t>bis zu drei</w:t>
      </w:r>
      <w:r w:rsidR="00F25BB9">
        <w:rPr>
          <w:rFonts w:eastAsia="Times New Roman" w:cs="Times New Roman"/>
          <w:lang w:eastAsia="de-DE"/>
        </w:rPr>
        <w:t xml:space="preserve"> Bewerbungen </w:t>
      </w:r>
      <w:r w:rsidR="00D566CD">
        <w:rPr>
          <w:rFonts w:eastAsia="Times New Roman" w:cs="Times New Roman"/>
          <w:lang w:eastAsia="de-DE"/>
        </w:rPr>
        <w:t>je Sportart</w:t>
      </w:r>
      <w:r w:rsidRPr="00576F64">
        <w:rPr>
          <w:rFonts w:eastAsia="Times New Roman" w:cs="Times New Roman"/>
          <w:lang w:eastAsia="de-DE"/>
        </w:rPr>
        <w:t xml:space="preserve"> </w:t>
      </w:r>
      <w:r w:rsidR="00F25BB9">
        <w:rPr>
          <w:rFonts w:eastAsia="Times New Roman" w:cs="Times New Roman"/>
          <w:lang w:eastAsia="de-DE"/>
        </w:rPr>
        <w:t xml:space="preserve">an den </w:t>
      </w:r>
      <w:r w:rsidRPr="00576F64">
        <w:rPr>
          <w:rFonts w:eastAsia="Times New Roman" w:cs="Times New Roman"/>
          <w:lang w:eastAsia="de-DE"/>
        </w:rPr>
        <w:t xml:space="preserve">LSB </w:t>
      </w:r>
      <w:r w:rsidR="00F25BB9">
        <w:rPr>
          <w:rFonts w:eastAsia="Times New Roman" w:cs="Times New Roman"/>
          <w:lang w:eastAsia="de-DE"/>
        </w:rPr>
        <w:t>weiter</w:t>
      </w:r>
      <w:r w:rsidRPr="00576F64">
        <w:rPr>
          <w:rFonts w:eastAsia="Times New Roman" w:cs="Times New Roman"/>
          <w:lang w:eastAsia="de-DE"/>
        </w:rPr>
        <w:t>.</w:t>
      </w:r>
    </w:p>
    <w:p w:rsidR="00576F64" w:rsidRPr="00576F64" w:rsidRDefault="00576F64" w:rsidP="00576F64">
      <w:pPr>
        <w:spacing w:after="0" w:line="240" w:lineRule="auto"/>
        <w:rPr>
          <w:rFonts w:eastAsia="Times New Roman" w:cs="Times New Roman"/>
          <w:lang w:eastAsia="de-DE"/>
        </w:rPr>
      </w:pPr>
    </w:p>
    <w:p w:rsidR="00576F64" w:rsidRDefault="00F25BB9" w:rsidP="00576F64">
      <w:pPr>
        <w:numPr>
          <w:ilvl w:val="0"/>
          <w:numId w:val="3"/>
        </w:numPr>
        <w:spacing w:after="0" w:line="240" w:lineRule="auto"/>
        <w:ind w:left="78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>Die endgültige</w:t>
      </w:r>
      <w:r w:rsidR="00576F64" w:rsidRPr="00576F64">
        <w:rPr>
          <w:rFonts w:eastAsia="Times New Roman" w:cs="Times New Roman"/>
          <w:lang w:eastAsia="de-DE"/>
        </w:rPr>
        <w:t xml:space="preserve"> Auswertung </w:t>
      </w:r>
      <w:r>
        <w:rPr>
          <w:rFonts w:eastAsia="Times New Roman" w:cs="Times New Roman"/>
          <w:lang w:eastAsia="de-DE"/>
        </w:rPr>
        <w:t>der Bewerbungen</w:t>
      </w:r>
      <w:r w:rsidR="00576F64" w:rsidRPr="00576F64">
        <w:rPr>
          <w:rFonts w:eastAsia="Times New Roman" w:cs="Times New Roman"/>
          <w:lang w:eastAsia="de-DE"/>
        </w:rPr>
        <w:t xml:space="preserve"> </w:t>
      </w:r>
      <w:r>
        <w:rPr>
          <w:rFonts w:eastAsia="Times New Roman" w:cs="Times New Roman"/>
          <w:lang w:eastAsia="de-DE"/>
        </w:rPr>
        <w:t xml:space="preserve">erfolgt </w:t>
      </w:r>
      <w:r w:rsidR="00576F64" w:rsidRPr="00576F64">
        <w:rPr>
          <w:rFonts w:eastAsia="Times New Roman" w:cs="Times New Roman"/>
          <w:lang w:eastAsia="de-DE"/>
        </w:rPr>
        <w:t>durch den LSB</w:t>
      </w:r>
      <w:r>
        <w:rPr>
          <w:rFonts w:eastAsia="Times New Roman" w:cs="Times New Roman"/>
          <w:lang w:eastAsia="de-DE"/>
        </w:rPr>
        <w:t>.</w:t>
      </w:r>
    </w:p>
    <w:p w:rsidR="00576F64" w:rsidRDefault="00576F64" w:rsidP="00576F64">
      <w:pPr>
        <w:pStyle w:val="Listenabsatz"/>
        <w:rPr>
          <w:rFonts w:eastAsia="Times New Roman" w:cs="Times New Roman"/>
          <w:lang w:eastAsia="de-DE"/>
        </w:rPr>
      </w:pPr>
    </w:p>
    <w:p w:rsidR="00576F64" w:rsidRDefault="008C1402" w:rsidP="00576F64">
      <w:pPr>
        <w:numPr>
          <w:ilvl w:val="0"/>
          <w:numId w:val="3"/>
        </w:numPr>
        <w:spacing w:after="0" w:line="240" w:lineRule="auto"/>
        <w:ind w:left="786"/>
        <w:rPr>
          <w:rFonts w:eastAsia="Times New Roman" w:cs="Times New Roman"/>
          <w:lang w:eastAsia="de-DE"/>
        </w:rPr>
      </w:pPr>
      <w:r>
        <w:rPr>
          <w:rFonts w:eastAsia="Times New Roman" w:cs="Times New Roman"/>
          <w:lang w:eastAsia="de-DE"/>
        </w:rPr>
        <w:t xml:space="preserve">Die </w:t>
      </w:r>
      <w:r w:rsidR="00576F64">
        <w:rPr>
          <w:rFonts w:eastAsia="Times New Roman" w:cs="Times New Roman"/>
          <w:lang w:eastAsia="de-DE"/>
        </w:rPr>
        <w:t xml:space="preserve">Mitteilung an die ausgewählten Vereine </w:t>
      </w:r>
      <w:r>
        <w:rPr>
          <w:rFonts w:eastAsia="Times New Roman" w:cs="Times New Roman"/>
          <w:lang w:eastAsia="de-DE"/>
        </w:rPr>
        <w:t>über</w:t>
      </w:r>
      <w:r w:rsidR="00576F64">
        <w:rPr>
          <w:rFonts w:eastAsia="Times New Roman" w:cs="Times New Roman"/>
          <w:lang w:eastAsia="de-DE"/>
        </w:rPr>
        <w:t xml:space="preserve"> Bewilligung </w:t>
      </w:r>
      <w:r>
        <w:rPr>
          <w:rFonts w:eastAsia="Times New Roman" w:cs="Times New Roman"/>
          <w:lang w:eastAsia="de-DE"/>
        </w:rPr>
        <w:t>und Höhe</w:t>
      </w:r>
      <w:r w:rsidR="00576F64">
        <w:rPr>
          <w:rFonts w:eastAsia="Times New Roman" w:cs="Times New Roman"/>
          <w:lang w:eastAsia="de-DE"/>
        </w:rPr>
        <w:t xml:space="preserve"> Fördermittel </w:t>
      </w:r>
      <w:r>
        <w:rPr>
          <w:rFonts w:eastAsia="Times New Roman" w:cs="Times New Roman"/>
          <w:lang w:eastAsia="de-DE"/>
        </w:rPr>
        <w:t xml:space="preserve">erfolgt </w:t>
      </w:r>
      <w:r w:rsidR="00576F64">
        <w:rPr>
          <w:rFonts w:eastAsia="Times New Roman" w:cs="Times New Roman"/>
          <w:lang w:eastAsia="de-DE"/>
        </w:rPr>
        <w:t xml:space="preserve">im </w:t>
      </w:r>
      <w:r w:rsidR="00D566CD">
        <w:rPr>
          <w:rFonts w:eastAsia="Times New Roman" w:cs="Times New Roman"/>
          <w:lang w:eastAsia="de-DE"/>
        </w:rPr>
        <w:t>März 2021</w:t>
      </w:r>
      <w:r>
        <w:rPr>
          <w:rFonts w:eastAsia="Times New Roman" w:cs="Times New Roman"/>
          <w:lang w:eastAsia="de-DE"/>
        </w:rPr>
        <w:t>.</w:t>
      </w:r>
    </w:p>
    <w:p w:rsidR="00576F64" w:rsidRDefault="00576F64" w:rsidP="00576F64">
      <w:pPr>
        <w:spacing w:after="0" w:line="240" w:lineRule="auto"/>
        <w:rPr>
          <w:rFonts w:eastAsia="Times New Roman" w:cs="Times New Roman"/>
          <w:lang w:eastAsia="de-DE"/>
        </w:rPr>
      </w:pPr>
    </w:p>
    <w:p w:rsidR="001D2822" w:rsidRDefault="00FD51E5" w:rsidP="00B6268F">
      <w:pPr>
        <w:spacing w:after="0" w:line="240" w:lineRule="auto"/>
      </w:pPr>
      <w:r>
        <w:t xml:space="preserve">Wir laden Sie </w:t>
      </w:r>
      <w:r w:rsidR="00881C4E">
        <w:t xml:space="preserve">herzlich </w:t>
      </w:r>
      <w:r>
        <w:t xml:space="preserve">ein, </w:t>
      </w:r>
      <w:r w:rsidR="00881C4E">
        <w:t xml:space="preserve">Ihren Verein </w:t>
      </w:r>
      <w:r w:rsidR="00576F64">
        <w:t xml:space="preserve">im o. g. Antragsbogen </w:t>
      </w:r>
      <w:r w:rsidR="00881C4E">
        <w:t>unter Berücksichtigung dieser Inhalte vorzustellen:</w:t>
      </w:r>
    </w:p>
    <w:p w:rsidR="00B6268F" w:rsidRDefault="00B6268F" w:rsidP="00906F76">
      <w:pPr>
        <w:rPr>
          <w:b/>
        </w:rPr>
      </w:pPr>
    </w:p>
    <w:p w:rsidR="00906F76" w:rsidRPr="0031039D" w:rsidRDefault="00906F76" w:rsidP="00906F76">
      <w:pPr>
        <w:rPr>
          <w:i/>
        </w:rPr>
      </w:pPr>
      <w:r w:rsidRPr="0031039D">
        <w:rPr>
          <w:i/>
        </w:rPr>
        <w:t xml:space="preserve">A  </w:t>
      </w:r>
      <w:r w:rsidRPr="0031039D">
        <w:rPr>
          <w:i/>
        </w:rPr>
        <w:tab/>
        <w:t xml:space="preserve">das leistungssportliche Vereinsprofil </w:t>
      </w:r>
    </w:p>
    <w:p w:rsidR="00906F76" w:rsidRPr="0031039D" w:rsidRDefault="00906F76" w:rsidP="00906F76">
      <w:pPr>
        <w:rPr>
          <w:i/>
        </w:rPr>
      </w:pPr>
      <w:r w:rsidRPr="0031039D">
        <w:rPr>
          <w:i/>
        </w:rPr>
        <w:t xml:space="preserve">B  </w:t>
      </w:r>
      <w:r w:rsidRPr="0031039D">
        <w:rPr>
          <w:i/>
        </w:rPr>
        <w:tab/>
        <w:t xml:space="preserve">die Anzahl und Qualität der Kaderathletinnen und -athleten </w:t>
      </w:r>
    </w:p>
    <w:p w:rsidR="00906F76" w:rsidRPr="0031039D" w:rsidRDefault="00906F76" w:rsidP="008B3D3F">
      <w:pPr>
        <w:ind w:left="705" w:hanging="705"/>
        <w:rPr>
          <w:i/>
        </w:rPr>
      </w:pPr>
      <w:r w:rsidRPr="0031039D">
        <w:rPr>
          <w:i/>
        </w:rPr>
        <w:t xml:space="preserve">C </w:t>
      </w:r>
      <w:r w:rsidRPr="0031039D">
        <w:rPr>
          <w:i/>
        </w:rPr>
        <w:tab/>
        <w:t xml:space="preserve">die zuletzt und aktuell erreichten sportliche Erfolge </w:t>
      </w:r>
      <w:r w:rsidR="008B3D3F" w:rsidRPr="0031039D">
        <w:rPr>
          <w:i/>
        </w:rPr>
        <w:t>bei offiziellen deutschen und internationalen Meisterschaften (bis Altersklasse U23)</w:t>
      </w:r>
    </w:p>
    <w:p w:rsidR="00906F76" w:rsidRPr="0031039D" w:rsidRDefault="00906F76" w:rsidP="00906F76">
      <w:pPr>
        <w:rPr>
          <w:i/>
        </w:rPr>
      </w:pPr>
      <w:r w:rsidRPr="0031039D">
        <w:rPr>
          <w:i/>
        </w:rPr>
        <w:t xml:space="preserve">D  </w:t>
      </w:r>
      <w:r w:rsidRPr="0031039D">
        <w:rPr>
          <w:i/>
        </w:rPr>
        <w:tab/>
        <w:t xml:space="preserve">die Trainer und Trainerinnen </w:t>
      </w:r>
    </w:p>
    <w:p w:rsidR="00906F76" w:rsidRPr="0031039D" w:rsidRDefault="00906F76" w:rsidP="008B3D3F">
      <w:pPr>
        <w:ind w:left="705" w:hanging="705"/>
        <w:rPr>
          <w:i/>
        </w:rPr>
      </w:pPr>
      <w:r w:rsidRPr="0031039D">
        <w:rPr>
          <w:i/>
        </w:rPr>
        <w:t xml:space="preserve">E  </w:t>
      </w:r>
      <w:r w:rsidRPr="0031039D">
        <w:rPr>
          <w:i/>
        </w:rPr>
        <w:tab/>
        <w:t xml:space="preserve">die Rahmenbedingungen </w:t>
      </w:r>
      <w:r w:rsidR="008B3D3F" w:rsidRPr="0031039D">
        <w:rPr>
          <w:i/>
        </w:rPr>
        <w:t>(z. B. Trainingsstätten, Trainingslager, Förderverein, Zusammenarbeit mir Schule etc.)</w:t>
      </w:r>
    </w:p>
    <w:p w:rsidR="00906F76" w:rsidRPr="0031039D" w:rsidRDefault="00906F76" w:rsidP="00906F76">
      <w:pPr>
        <w:rPr>
          <w:i/>
        </w:rPr>
      </w:pPr>
      <w:r w:rsidRPr="0031039D">
        <w:rPr>
          <w:i/>
        </w:rPr>
        <w:t xml:space="preserve">F  </w:t>
      </w:r>
      <w:r w:rsidRPr="0031039D">
        <w:rPr>
          <w:i/>
        </w:rPr>
        <w:tab/>
        <w:t>Öffentlichkeitsarbeit/ Sponsoring</w:t>
      </w:r>
      <w:r w:rsidR="008C1402">
        <w:rPr>
          <w:i/>
        </w:rPr>
        <w:t>.</w:t>
      </w:r>
      <w:r w:rsidRPr="0031039D">
        <w:rPr>
          <w:i/>
        </w:rPr>
        <w:t xml:space="preserve"> </w:t>
      </w:r>
    </w:p>
    <w:p w:rsidR="0031039D" w:rsidRDefault="0031039D" w:rsidP="001D2822">
      <w:pPr>
        <w:spacing w:before="100" w:beforeAutospacing="1" w:after="100" w:afterAutospacing="1" w:line="240" w:lineRule="auto"/>
        <w:outlineLvl w:val="1"/>
      </w:pPr>
      <w:r>
        <w:t xml:space="preserve">Rückfragen an </w:t>
      </w:r>
      <w:r w:rsidR="00576F64">
        <w:t>das LSB-Team Leistungssport</w:t>
      </w:r>
      <w:r w:rsidR="00D566CD">
        <w:t>förderung</w:t>
      </w:r>
      <w:r w:rsidR="00576F64">
        <w:t xml:space="preserve">, </w:t>
      </w:r>
      <w:r>
        <w:t>Manfred Kehm (</w:t>
      </w:r>
      <w:hyperlink r:id="rId9" w:history="1">
        <w:r w:rsidRPr="00815073">
          <w:rPr>
            <w:rStyle w:val="Hyperlink"/>
          </w:rPr>
          <w:t>mkehm@lsb-niedersachsen.de</w:t>
        </w:r>
      </w:hyperlink>
      <w:r>
        <w:t xml:space="preserve">) oder </w:t>
      </w:r>
      <w:r w:rsidR="00D566CD">
        <w:t>Carsten Klinge</w:t>
      </w:r>
      <w:r>
        <w:t xml:space="preserve"> (</w:t>
      </w:r>
      <w:hyperlink r:id="rId10" w:history="1">
        <w:r w:rsidR="00D566CD" w:rsidRPr="0082374A">
          <w:rPr>
            <w:rStyle w:val="Hyperlink"/>
          </w:rPr>
          <w:t>cklinge@lsb-niedersachsen.de</w:t>
        </w:r>
      </w:hyperlink>
      <w:r>
        <w:t>).</w:t>
      </w:r>
    </w:p>
    <w:sectPr w:rsidR="0031039D" w:rsidSect="00543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7" w:right="1134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E5" w:rsidRDefault="00FD51E5" w:rsidP="00FD51E5">
      <w:pPr>
        <w:spacing w:after="0" w:line="240" w:lineRule="auto"/>
      </w:pPr>
      <w:r>
        <w:separator/>
      </w:r>
    </w:p>
  </w:endnote>
  <w:endnote w:type="continuationSeparator" w:id="0">
    <w:p w:rsidR="00FD51E5" w:rsidRDefault="00FD51E5" w:rsidP="00FD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C" w:rsidRDefault="004F191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775243"/>
      <w:docPartObj>
        <w:docPartGallery w:val="Page Numbers (Bottom of Page)"/>
        <w:docPartUnique/>
      </w:docPartObj>
    </w:sdtPr>
    <w:sdtEndPr/>
    <w:sdtContent>
      <w:p w:rsidR="00FD51E5" w:rsidRDefault="00FD51E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91C">
          <w:rPr>
            <w:noProof/>
          </w:rPr>
          <w:t>1</w:t>
        </w:r>
        <w:r>
          <w:fldChar w:fldCharType="end"/>
        </w:r>
      </w:p>
    </w:sdtContent>
  </w:sdt>
  <w:p w:rsidR="00FD51E5" w:rsidRDefault="00FD51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C" w:rsidRDefault="004F191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E5" w:rsidRDefault="00FD51E5" w:rsidP="00FD51E5">
      <w:pPr>
        <w:spacing w:after="0" w:line="240" w:lineRule="auto"/>
      </w:pPr>
      <w:r>
        <w:separator/>
      </w:r>
    </w:p>
  </w:footnote>
  <w:footnote w:type="continuationSeparator" w:id="0">
    <w:p w:rsidR="00FD51E5" w:rsidRDefault="00FD51E5" w:rsidP="00FD5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C" w:rsidRDefault="004F191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751" w:rsidRDefault="004F191C" w:rsidP="00543751">
    <w:pPr>
      <w:pStyle w:val="Kopfzeile"/>
      <w:jc w:val="right"/>
    </w:pPr>
    <w:bookmarkStart w:id="0" w:name="_GoBack"/>
    <w:r>
      <w:rPr>
        <w:noProof/>
      </w:rPr>
      <w:drawing>
        <wp:anchor distT="0" distB="0" distL="114300" distR="114300" simplePos="0" relativeHeight="251659264" behindDoc="0" locked="0" layoutInCell="1" allowOverlap="1" wp14:anchorId="68515D75" wp14:editId="147B2D4B">
          <wp:simplePos x="0" y="0"/>
          <wp:positionH relativeFrom="margin">
            <wp:posOffset>4217670</wp:posOffset>
          </wp:positionH>
          <wp:positionV relativeFrom="margin">
            <wp:posOffset>-1074420</wp:posOffset>
          </wp:positionV>
          <wp:extent cx="1948815" cy="969645"/>
          <wp:effectExtent l="0" t="0" r="0" b="190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1C" w:rsidRDefault="004F191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43DD"/>
    <w:multiLevelType w:val="hybridMultilevel"/>
    <w:tmpl w:val="18FA79FE"/>
    <w:lvl w:ilvl="0" w:tplc="A92C76D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Times New Roman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826FA5"/>
    <w:multiLevelType w:val="multilevel"/>
    <w:tmpl w:val="BEFC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90067E"/>
    <w:multiLevelType w:val="multilevel"/>
    <w:tmpl w:val="6D94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76"/>
    <w:rsid w:val="001D2822"/>
    <w:rsid w:val="001E0D33"/>
    <w:rsid w:val="00234A1D"/>
    <w:rsid w:val="0031039D"/>
    <w:rsid w:val="0036648C"/>
    <w:rsid w:val="003F3A6C"/>
    <w:rsid w:val="004132FD"/>
    <w:rsid w:val="00466C4A"/>
    <w:rsid w:val="004C3DDA"/>
    <w:rsid w:val="004F191C"/>
    <w:rsid w:val="00543751"/>
    <w:rsid w:val="00576F64"/>
    <w:rsid w:val="006E73C6"/>
    <w:rsid w:val="006F277E"/>
    <w:rsid w:val="00800516"/>
    <w:rsid w:val="00881C4E"/>
    <w:rsid w:val="008B3D3F"/>
    <w:rsid w:val="008C1402"/>
    <w:rsid w:val="00906F76"/>
    <w:rsid w:val="00B6268F"/>
    <w:rsid w:val="00B71416"/>
    <w:rsid w:val="00C00B11"/>
    <w:rsid w:val="00CF7585"/>
    <w:rsid w:val="00D566CD"/>
    <w:rsid w:val="00DC554D"/>
    <w:rsid w:val="00EE5FA8"/>
    <w:rsid w:val="00F25BB9"/>
    <w:rsid w:val="00FD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0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6F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906F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1E5"/>
  </w:style>
  <w:style w:type="paragraph" w:styleId="Fuzeile">
    <w:name w:val="footer"/>
    <w:basedOn w:val="Standard"/>
    <w:link w:val="FuzeileZchn"/>
    <w:uiPriority w:val="99"/>
    <w:unhideWhenUsed/>
    <w:rsid w:val="00F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1E5"/>
  </w:style>
  <w:style w:type="character" w:styleId="Kommentarzeichen">
    <w:name w:val="annotation reference"/>
    <w:basedOn w:val="Absatz-Standardschriftart"/>
    <w:uiPriority w:val="99"/>
    <w:semiHidden/>
    <w:unhideWhenUsed/>
    <w:rsid w:val="0088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6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906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906F76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906F76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51E5"/>
  </w:style>
  <w:style w:type="paragraph" w:styleId="Fuzeile">
    <w:name w:val="footer"/>
    <w:basedOn w:val="Standard"/>
    <w:link w:val="FuzeileZchn"/>
    <w:uiPriority w:val="99"/>
    <w:unhideWhenUsed/>
    <w:rsid w:val="00FD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51E5"/>
  </w:style>
  <w:style w:type="character" w:styleId="Kommentarzeichen">
    <w:name w:val="annotation reference"/>
    <w:basedOn w:val="Absatz-Standardschriftart"/>
    <w:uiPriority w:val="99"/>
    <w:semiHidden/>
    <w:unhideWhenUsed/>
    <w:rsid w:val="00881C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1C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1C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1C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1C4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1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1C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76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sb-niedersachsen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klinge@lsb-niedersach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ehm@lsb-niedersachsen.d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Kuempel Katharina</dc:creator>
  <cp:lastModifiedBy>Administrator</cp:lastModifiedBy>
  <cp:revision>5</cp:revision>
  <dcterms:created xsi:type="dcterms:W3CDTF">2020-10-22T14:12:00Z</dcterms:created>
  <dcterms:modified xsi:type="dcterms:W3CDTF">2020-11-12T13:22:00Z</dcterms:modified>
</cp:coreProperties>
</file>