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12" w:rsidRPr="00AC24E4" w:rsidRDefault="00293812" w:rsidP="00293812">
      <w:pPr>
        <w:rPr>
          <w:b/>
        </w:rPr>
      </w:pPr>
      <w:bookmarkStart w:id="0" w:name="_GoBack"/>
      <w:bookmarkEnd w:id="0"/>
      <w:r w:rsidRPr="00AC24E4">
        <w:rPr>
          <w:b/>
        </w:rPr>
        <w:t>LSB-Immobilien: Erweiterungs- und N</w:t>
      </w:r>
      <w:r w:rsidR="00AC24E4" w:rsidRPr="00AC24E4">
        <w:rPr>
          <w:b/>
        </w:rPr>
        <w:t xml:space="preserve">eubauten im Sportpark Hannover </w:t>
      </w:r>
    </w:p>
    <w:p w:rsidR="00293812" w:rsidRDefault="00293812" w:rsidP="00293812">
      <w:r>
        <w:t>1960</w:t>
      </w:r>
    </w:p>
    <w:p w:rsidR="00293812" w:rsidRDefault="00293812" w:rsidP="00293812">
      <w:r>
        <w:t xml:space="preserve">• Landessporttag beschließt Bau eines Unterkunfts- und Lehrgebäudes als Landessportschule </w:t>
      </w:r>
    </w:p>
    <w:p w:rsidR="00293812" w:rsidRDefault="00293812" w:rsidP="00293812">
      <w:r>
        <w:t>1965</w:t>
      </w:r>
    </w:p>
    <w:p w:rsidR="00293812" w:rsidRDefault="00293812" w:rsidP="00293812">
      <w:r>
        <w:t>• Einweihung der LSB-Sportschule im Sportpark Hannover</w:t>
      </w:r>
    </w:p>
    <w:p w:rsidR="00293812" w:rsidRDefault="00293812" w:rsidP="00293812">
      <w:r>
        <w:t>1989</w:t>
      </w:r>
    </w:p>
    <w:p w:rsidR="00293812" w:rsidRDefault="00293812" w:rsidP="00293812">
      <w:r>
        <w:t xml:space="preserve">• Baubeginn für eine Überbauung des Lehrgebäudes der Sportschule als neuer Standort für die LSB-Geschäftsstelle, die 1949 im Haus des Sports in der </w:t>
      </w:r>
      <w:proofErr w:type="spellStart"/>
      <w:r>
        <w:t>Maschstraße</w:t>
      </w:r>
      <w:proofErr w:type="spellEnd"/>
      <w:r>
        <w:t xml:space="preserve"> 20 eingerichtet worden war.</w:t>
      </w:r>
    </w:p>
    <w:p w:rsidR="00293812" w:rsidRDefault="00293812" w:rsidP="00293812">
      <w:r>
        <w:t>1990</w:t>
      </w:r>
    </w:p>
    <w:p w:rsidR="00293812" w:rsidRDefault="00293812" w:rsidP="00293812">
      <w:r>
        <w:t>• Einweihung der LSB-Geschäftsstelle im Sportpark Hannover</w:t>
      </w:r>
    </w:p>
    <w:p w:rsidR="00293812" w:rsidRDefault="00293812" w:rsidP="00293812">
      <w:r>
        <w:t>1996</w:t>
      </w:r>
    </w:p>
    <w:p w:rsidR="00293812" w:rsidRDefault="00293812" w:rsidP="00293812">
      <w:r>
        <w:t>• Beginn Neubau eines mehrgeschossigen Wohnheimes und einer Sporthalle auf dem LSB-Gelände im Sportpark für die heutige Akademie des Sports</w:t>
      </w:r>
    </w:p>
    <w:p w:rsidR="00293812" w:rsidRDefault="00293812" w:rsidP="00293812">
      <w:r>
        <w:t>1998</w:t>
      </w:r>
    </w:p>
    <w:p w:rsidR="00293812" w:rsidRDefault="00293812" w:rsidP="00293812">
      <w:r>
        <w:t>• Eröffnung Neubau des Wohnheimes und der Sporthalle</w:t>
      </w:r>
    </w:p>
    <w:p w:rsidR="00293812" w:rsidRDefault="00293812" w:rsidP="00293812">
      <w:r>
        <w:t>•  Eröffnung des Sportinternats innerhalb des Wohnheimes</w:t>
      </w:r>
    </w:p>
    <w:p w:rsidR="00293812" w:rsidRDefault="00293812" w:rsidP="00293812">
      <w:r>
        <w:t xml:space="preserve">• Gründung der Akademie des Sports in Trägerschaft des </w:t>
      </w:r>
      <w:proofErr w:type="spellStart"/>
      <w:r>
        <w:t>LandesSportBundes</w:t>
      </w:r>
      <w:proofErr w:type="spellEnd"/>
      <w:r>
        <w:t xml:space="preserve"> Niedersachsen</w:t>
      </w:r>
    </w:p>
    <w:p w:rsidR="00293812" w:rsidRDefault="00293812" w:rsidP="00293812">
      <w:r>
        <w:t>2000</w:t>
      </w:r>
    </w:p>
    <w:p w:rsidR="00293812" w:rsidRDefault="00293812" w:rsidP="00293812">
      <w:r>
        <w:t xml:space="preserve">• Eröffnung eines weiteren Wohnheimes der Akademie des Sports </w:t>
      </w:r>
    </w:p>
    <w:p w:rsidR="00293812" w:rsidRDefault="00293812" w:rsidP="00293812">
      <w:r>
        <w:t>• Landessporttag beschließt Neubau eines Verwaltungsgebäudes für Mitgliedsorganisationen neben der bisherigen LSB-Geschäftsstelle</w:t>
      </w:r>
    </w:p>
    <w:p w:rsidR="00293812" w:rsidRDefault="00293812" w:rsidP="00293812">
      <w:r>
        <w:t>2002</w:t>
      </w:r>
    </w:p>
    <w:p w:rsidR="00293812" w:rsidRDefault="00293812" w:rsidP="00293812">
      <w:r>
        <w:t>• Spatenstich für den Neubau eines Verwaltungsgebäudes am Standort der LSB-Geschäftsstelle im Sportpark Hannover</w:t>
      </w:r>
    </w:p>
    <w:p w:rsidR="00293812" w:rsidRDefault="00293812" w:rsidP="00293812">
      <w:r>
        <w:t xml:space="preserve">• LSB verkauft seine Immobilien in der </w:t>
      </w:r>
      <w:proofErr w:type="spellStart"/>
      <w:r>
        <w:t>Maschstraße</w:t>
      </w:r>
      <w:proofErr w:type="spellEnd"/>
      <w:r>
        <w:t xml:space="preserve"> an Regionssportbund, Handballverband und Turner-Bund</w:t>
      </w:r>
    </w:p>
    <w:p w:rsidR="00293812" w:rsidRDefault="00293812" w:rsidP="00293812">
      <w:r>
        <w:t>2004</w:t>
      </w:r>
    </w:p>
    <w:p w:rsidR="00293812" w:rsidRDefault="00293812" w:rsidP="00293812">
      <w:r>
        <w:t>• Eröffnung des Verwaltungsgebäudes im Sportpark Hannover</w:t>
      </w:r>
    </w:p>
    <w:p w:rsidR="00293812" w:rsidRDefault="00293812" w:rsidP="00293812"/>
    <w:p w:rsidR="00293812" w:rsidRDefault="00293812" w:rsidP="00293812">
      <w:r>
        <w:lastRenderedPageBreak/>
        <w:t>2008</w:t>
      </w:r>
    </w:p>
    <w:p w:rsidR="00293812" w:rsidRDefault="00293812" w:rsidP="00293812">
      <w:r>
        <w:t>• 36. Landessporttag beschließt Neubau im Sportpark Hannover für das Sportinternat und für eine Sporthall</w:t>
      </w:r>
      <w:r w:rsidR="00AC24E4">
        <w:t xml:space="preserve">e für die Akademie des Sports. </w:t>
      </w:r>
    </w:p>
    <w:p w:rsidR="00293812" w:rsidRDefault="00293812" w:rsidP="00293812">
      <w:r>
        <w:t xml:space="preserve">2010 </w:t>
      </w:r>
    </w:p>
    <w:p w:rsidR="00293812" w:rsidRDefault="00293812" w:rsidP="00293812">
      <w:r>
        <w:t>• Eröffnung LOTTO Sportinternat und einer Sporthalle für die Akademie des Sports</w:t>
      </w:r>
    </w:p>
    <w:p w:rsidR="00293812" w:rsidRDefault="00293812" w:rsidP="00293812"/>
    <w:p w:rsidR="00472EDD" w:rsidRDefault="00895F33"/>
    <w:sectPr w:rsidR="00472ED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E4" w:rsidRDefault="00AC24E4" w:rsidP="00AC24E4">
      <w:pPr>
        <w:spacing w:after="0" w:line="240" w:lineRule="auto"/>
      </w:pPr>
      <w:r>
        <w:separator/>
      </w:r>
    </w:p>
  </w:endnote>
  <w:endnote w:type="continuationSeparator" w:id="0">
    <w:p w:rsidR="00AC24E4" w:rsidRDefault="00AC24E4" w:rsidP="00AC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223994"/>
      <w:docPartObj>
        <w:docPartGallery w:val="Page Numbers (Bottom of Page)"/>
        <w:docPartUnique/>
      </w:docPartObj>
    </w:sdtPr>
    <w:sdtEndPr/>
    <w:sdtContent>
      <w:p w:rsidR="00AC24E4" w:rsidRDefault="00AC24E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F33">
          <w:rPr>
            <w:noProof/>
          </w:rPr>
          <w:t>1</w:t>
        </w:r>
        <w:r>
          <w:fldChar w:fldCharType="end"/>
        </w:r>
      </w:p>
    </w:sdtContent>
  </w:sdt>
  <w:p w:rsidR="00AC24E4" w:rsidRDefault="00AC24E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E4" w:rsidRDefault="00AC24E4" w:rsidP="00AC24E4">
      <w:pPr>
        <w:spacing w:after="0" w:line="240" w:lineRule="auto"/>
      </w:pPr>
      <w:r>
        <w:separator/>
      </w:r>
    </w:p>
  </w:footnote>
  <w:footnote w:type="continuationSeparator" w:id="0">
    <w:p w:rsidR="00AC24E4" w:rsidRDefault="00AC24E4" w:rsidP="00AC2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12"/>
    <w:rsid w:val="00293812"/>
    <w:rsid w:val="005A08C2"/>
    <w:rsid w:val="00895F33"/>
    <w:rsid w:val="00AC24E4"/>
    <w:rsid w:val="00B36831"/>
    <w:rsid w:val="00E03092"/>
    <w:rsid w:val="00F6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2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4E4"/>
  </w:style>
  <w:style w:type="paragraph" w:styleId="Fuzeile">
    <w:name w:val="footer"/>
    <w:basedOn w:val="Standard"/>
    <w:link w:val="FuzeileZchn"/>
    <w:uiPriority w:val="99"/>
    <w:unhideWhenUsed/>
    <w:rsid w:val="00AC2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2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4E4"/>
  </w:style>
  <w:style w:type="paragraph" w:styleId="Fuzeile">
    <w:name w:val="footer"/>
    <w:basedOn w:val="Standard"/>
    <w:link w:val="FuzeileZchn"/>
    <w:uiPriority w:val="99"/>
    <w:unhideWhenUsed/>
    <w:rsid w:val="00AC2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 Niedersachsen e.V.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Kuempel Katharina</dc:creator>
  <cp:lastModifiedBy>Kuempel Katharina</cp:lastModifiedBy>
  <cp:revision>2</cp:revision>
  <dcterms:created xsi:type="dcterms:W3CDTF">2016-05-22T05:17:00Z</dcterms:created>
  <dcterms:modified xsi:type="dcterms:W3CDTF">2016-05-22T05:17:00Z</dcterms:modified>
</cp:coreProperties>
</file>